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C" w:rsidRDefault="006A3AEC" w:rsidP="006A3AEC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Cs w:val="28"/>
        </w:rPr>
        <w:t>Объем информации о кандидатах</w:t>
      </w:r>
      <w:r w:rsidRPr="00E22CE5">
        <w:rPr>
          <w:b/>
          <w:bCs/>
          <w:sz w:val="20"/>
        </w:rPr>
        <w:t xml:space="preserve"> </w:t>
      </w:r>
      <w:r w:rsidRPr="00E22CE5">
        <w:rPr>
          <w:b/>
          <w:szCs w:val="28"/>
        </w:rPr>
        <w:t xml:space="preserve">в депутаты 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советов депутатов</w:t>
      </w:r>
      <w:r>
        <w:rPr>
          <w:b/>
          <w:bCs/>
        </w:rPr>
        <w:t xml:space="preserve"> </w:t>
      </w:r>
      <w:r w:rsidRPr="00E22CE5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ых</w:t>
      </w:r>
      <w:r w:rsidRPr="00E22CE5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 xml:space="preserve">й, внесенных в избирательный бюллетень, </w:t>
      </w:r>
      <w:r w:rsidRPr="00E22CE5">
        <w:rPr>
          <w:b/>
          <w:bCs/>
          <w:szCs w:val="28"/>
        </w:rPr>
        <w:t>необходим</w:t>
      </w:r>
      <w:r>
        <w:rPr>
          <w:b/>
          <w:bCs/>
          <w:szCs w:val="28"/>
        </w:rPr>
        <w:t xml:space="preserve">ый </w:t>
      </w:r>
      <w:r w:rsidRPr="00E22CE5">
        <w:rPr>
          <w:b/>
          <w:bCs/>
          <w:szCs w:val="28"/>
        </w:rPr>
        <w:t xml:space="preserve">для размещения на информационном стенде в помещении для голосования либо непосредственно перед указанным помещением </w:t>
      </w:r>
      <w:r>
        <w:rPr>
          <w:b/>
          <w:sz w:val="28"/>
          <w:szCs w:val="28"/>
        </w:rPr>
        <w:t xml:space="preserve"> </w:t>
      </w:r>
    </w:p>
    <w:p w:rsidR="006A3AEC" w:rsidRPr="006A02B4" w:rsidRDefault="006A3AEC" w:rsidP="006A3AEC">
      <w:pPr>
        <w:pStyle w:val="2"/>
        <w:ind w:firstLine="720"/>
        <w:rPr>
          <w:sz w:val="28"/>
          <w:szCs w:val="28"/>
        </w:rPr>
      </w:pPr>
      <w:r w:rsidRPr="006A02B4">
        <w:rPr>
          <w:sz w:val="28"/>
          <w:szCs w:val="28"/>
        </w:rPr>
        <w:t>Устанавливается следующий объем размещаемой на плакате информации:</w:t>
      </w:r>
    </w:p>
    <w:p w:rsidR="006A3AEC" w:rsidRPr="006A02B4" w:rsidRDefault="006A3AEC" w:rsidP="006A3AEC">
      <w:pPr>
        <w:pStyle w:val="2"/>
        <w:ind w:firstLine="540"/>
        <w:rPr>
          <w:sz w:val="28"/>
          <w:szCs w:val="28"/>
        </w:rPr>
      </w:pPr>
      <w:r w:rsidRPr="006A02B4">
        <w:rPr>
          <w:sz w:val="28"/>
          <w:szCs w:val="28"/>
        </w:rPr>
        <w:t xml:space="preserve">  * фамилия, имя, отчество; </w:t>
      </w:r>
    </w:p>
    <w:p w:rsidR="006A3AEC" w:rsidRPr="006A02B4" w:rsidRDefault="006A3AEC" w:rsidP="006A3AEC">
      <w:pPr>
        <w:pStyle w:val="2"/>
        <w:ind w:firstLine="720"/>
        <w:rPr>
          <w:sz w:val="28"/>
          <w:szCs w:val="28"/>
        </w:rPr>
      </w:pPr>
      <w:r w:rsidRPr="006A02B4">
        <w:rPr>
          <w:sz w:val="28"/>
          <w:szCs w:val="28"/>
        </w:rPr>
        <w:t xml:space="preserve">* год рождения; </w:t>
      </w:r>
    </w:p>
    <w:p w:rsidR="006A3AEC" w:rsidRPr="006A02B4" w:rsidRDefault="006A3AEC" w:rsidP="006A3AEC">
      <w:pPr>
        <w:pStyle w:val="2"/>
        <w:ind w:firstLine="720"/>
        <w:rPr>
          <w:color w:val="000000"/>
          <w:spacing w:val="-2"/>
          <w:sz w:val="28"/>
          <w:szCs w:val="28"/>
        </w:rPr>
      </w:pPr>
      <w:proofErr w:type="gramStart"/>
      <w:r w:rsidRPr="006A02B4">
        <w:rPr>
          <w:color w:val="000000"/>
          <w:spacing w:val="-2"/>
          <w:sz w:val="28"/>
          <w:szCs w:val="28"/>
        </w:rPr>
        <w:t xml:space="preserve">* сведения о профессиональном образование (при наличии) с указанием организации, осуществляющей образовательную деятельность, года ее окончания; </w:t>
      </w:r>
      <w:proofErr w:type="gramEnd"/>
    </w:p>
    <w:p w:rsidR="006A3AEC" w:rsidRPr="006A02B4" w:rsidRDefault="006A3AEC" w:rsidP="006A3AEC">
      <w:pPr>
        <w:pStyle w:val="2"/>
        <w:ind w:firstLine="720"/>
        <w:rPr>
          <w:color w:val="000000"/>
          <w:spacing w:val="2"/>
          <w:sz w:val="28"/>
          <w:szCs w:val="28"/>
        </w:rPr>
      </w:pPr>
      <w:r w:rsidRPr="006A02B4">
        <w:rPr>
          <w:color w:val="000000"/>
          <w:spacing w:val="-2"/>
          <w:sz w:val="28"/>
          <w:szCs w:val="28"/>
        </w:rPr>
        <w:t>* место жительства (наименование субъекта Российской Федерации, района, города, иного населен</w:t>
      </w:r>
      <w:r w:rsidRPr="006A02B4">
        <w:rPr>
          <w:color w:val="000000"/>
          <w:spacing w:val="2"/>
          <w:sz w:val="28"/>
          <w:szCs w:val="28"/>
        </w:rPr>
        <w:t>ного пункта);</w:t>
      </w:r>
    </w:p>
    <w:p w:rsidR="006A3AEC" w:rsidRPr="006A02B4" w:rsidRDefault="006A3AEC" w:rsidP="006A3AEC">
      <w:pPr>
        <w:pStyle w:val="2"/>
        <w:ind w:firstLine="720"/>
        <w:rPr>
          <w:color w:val="000000"/>
          <w:spacing w:val="3"/>
          <w:sz w:val="28"/>
          <w:szCs w:val="28"/>
        </w:rPr>
      </w:pPr>
      <w:r w:rsidRPr="006A02B4">
        <w:rPr>
          <w:color w:val="000000"/>
          <w:spacing w:val="2"/>
          <w:sz w:val="28"/>
          <w:szCs w:val="28"/>
        </w:rPr>
        <w:t xml:space="preserve">* основное место работы или службы, занимаемая должность (в </w:t>
      </w:r>
      <w:r w:rsidRPr="006A02B4">
        <w:rPr>
          <w:color w:val="000000"/>
          <w:spacing w:val="3"/>
          <w:sz w:val="28"/>
          <w:szCs w:val="28"/>
        </w:rPr>
        <w:t>случае отсутствия основного места работы или службы – род занятий);</w:t>
      </w:r>
    </w:p>
    <w:p w:rsidR="006A3AEC" w:rsidRDefault="006A3AEC" w:rsidP="006A3AEC">
      <w:pPr>
        <w:pStyle w:val="2"/>
        <w:ind w:firstLine="705"/>
      </w:pPr>
      <w:r w:rsidRPr="006A02B4">
        <w:rPr>
          <w:sz w:val="28"/>
          <w:szCs w:val="28"/>
        </w:rPr>
        <w:t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</w:t>
      </w:r>
      <w:r>
        <w:t xml:space="preserve">; </w:t>
      </w:r>
    </w:p>
    <w:p w:rsidR="006A3AEC" w:rsidRPr="006A02B4" w:rsidRDefault="006A3AEC" w:rsidP="006A3AEC">
      <w:pPr>
        <w:ind w:firstLine="720"/>
        <w:jc w:val="both"/>
        <w:rPr>
          <w:bCs/>
          <w:color w:val="000000"/>
        </w:rPr>
      </w:pPr>
      <w:proofErr w:type="gramStart"/>
      <w:r w:rsidRPr="006A02B4">
        <w:rPr>
          <w:bCs/>
          <w:color w:val="000000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6A02B4">
        <w:t>15 марта 2012 года №</w:t>
      </w:r>
      <w:r w:rsidRPr="006A02B4">
        <w:rPr>
          <w:lang w:val="en-US"/>
        </w:rPr>
        <w:t> </w:t>
      </w:r>
      <w:r w:rsidRPr="006A02B4">
        <w:t>20-оз</w:t>
      </w:r>
      <w:r w:rsidRPr="006A02B4">
        <w:rPr>
          <w:bCs/>
          <w:color w:val="000000"/>
        </w:rPr>
        <w:t xml:space="preserve"> «О муниципальных выборах </w:t>
      </w:r>
      <w:r w:rsidRPr="006A02B4">
        <w:rPr>
          <w:bCs/>
          <w:color w:val="000000"/>
        </w:rPr>
        <w:br/>
        <w:t>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6A3AEC" w:rsidRPr="006A02B4" w:rsidRDefault="006A3AEC" w:rsidP="006A3AEC">
      <w:pPr>
        <w:pStyle w:val="2"/>
        <w:tabs>
          <w:tab w:val="num" w:pos="1275"/>
        </w:tabs>
        <w:ind w:firstLine="720"/>
      </w:pPr>
      <w:r w:rsidRPr="006A02B4">
        <w:lastRenderedPageBreak/>
        <w:t xml:space="preserve">В биографические данные могут также включаться представленные кандидатом и </w:t>
      </w:r>
      <w:r w:rsidRPr="006A02B4">
        <w:rPr>
          <w:b/>
        </w:rPr>
        <w:t>документально подтвержденные</w:t>
      </w:r>
      <w:r w:rsidRPr="006A02B4">
        <w:t xml:space="preserve"> сведения:</w:t>
      </w:r>
    </w:p>
    <w:p w:rsidR="006A3AEC" w:rsidRPr="006A02B4" w:rsidRDefault="006A3AEC" w:rsidP="006A3AEC">
      <w:pPr>
        <w:pStyle w:val="2"/>
      </w:pPr>
      <w:r w:rsidRPr="006A02B4"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6A3AEC" w:rsidRPr="006A02B4" w:rsidRDefault="006A3AEC" w:rsidP="006A3AEC">
      <w:pPr>
        <w:tabs>
          <w:tab w:val="num" w:pos="1785"/>
        </w:tabs>
        <w:ind w:left="705"/>
        <w:jc w:val="both"/>
      </w:pPr>
      <w:r w:rsidRPr="006A02B4">
        <w:t>* об ученой степени, ученых и почетных званиях;</w:t>
      </w:r>
    </w:p>
    <w:p w:rsidR="006A3AEC" w:rsidRPr="006A02B4" w:rsidRDefault="006A3AEC" w:rsidP="006A3AEC">
      <w:pPr>
        <w:tabs>
          <w:tab w:val="num" w:pos="1785"/>
        </w:tabs>
        <w:ind w:left="705"/>
        <w:jc w:val="both"/>
      </w:pPr>
      <w:r w:rsidRPr="006A02B4">
        <w:t>* о наличии государственных наград;</w:t>
      </w:r>
    </w:p>
    <w:p w:rsidR="006A3AEC" w:rsidRPr="006A02B4" w:rsidRDefault="006A3AEC" w:rsidP="006A3AEC">
      <w:pPr>
        <w:tabs>
          <w:tab w:val="num" w:pos="1785"/>
        </w:tabs>
        <w:ind w:left="705"/>
        <w:jc w:val="both"/>
      </w:pPr>
      <w:r w:rsidRPr="006A02B4">
        <w:t>* о семейном положении, наличии детей;</w:t>
      </w:r>
    </w:p>
    <w:p w:rsidR="006A3AEC" w:rsidRPr="006A02B4" w:rsidRDefault="006A3AEC" w:rsidP="006A3AEC">
      <w:pPr>
        <w:shd w:val="clear" w:color="auto" w:fill="FFFFFF"/>
        <w:ind w:firstLine="720"/>
        <w:jc w:val="both"/>
      </w:pPr>
      <w:r w:rsidRPr="006A02B4"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6A3AEC" w:rsidRPr="006A02B4" w:rsidRDefault="006A3AEC" w:rsidP="006A3AEC">
      <w:pPr>
        <w:pStyle w:val="a3"/>
      </w:pPr>
      <w:r w:rsidRPr="006A02B4">
        <w:t>* если кандидат сам выдвинул свою кандидатуру, – слово «самовыдвижение»;</w:t>
      </w:r>
    </w:p>
    <w:p w:rsidR="006A3AEC" w:rsidRPr="006A02B4" w:rsidRDefault="006A3AEC" w:rsidP="006A3AEC">
      <w:pPr>
        <w:ind w:firstLine="720"/>
        <w:jc w:val="both"/>
      </w:pPr>
      <w:r w:rsidRPr="006A02B4"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6A3AEC" w:rsidRPr="006A02B4" w:rsidRDefault="006A3AEC" w:rsidP="006A3AEC">
      <w:pPr>
        <w:pStyle w:val="a5"/>
        <w:ind w:firstLine="709"/>
        <w:jc w:val="both"/>
        <w:rPr>
          <w:bCs/>
          <w:color w:val="000000"/>
          <w:sz w:val="24"/>
          <w:szCs w:val="24"/>
        </w:rPr>
      </w:pPr>
      <w:r w:rsidRPr="006A02B4">
        <w:rPr>
          <w:sz w:val="24"/>
          <w:szCs w:val="24"/>
        </w:rPr>
        <w:t>* </w:t>
      </w:r>
      <w:r w:rsidRPr="006A02B4">
        <w:rPr>
          <w:bCs/>
          <w:color w:val="000000"/>
          <w:sz w:val="24"/>
          <w:szCs w:val="24"/>
        </w:rPr>
        <w:t>сведения о судимости кандидата</w:t>
      </w:r>
      <w:r w:rsidRPr="006A02B4">
        <w:rPr>
          <w:b/>
          <w:bCs/>
          <w:color w:val="000000"/>
          <w:sz w:val="24"/>
          <w:szCs w:val="24"/>
          <w:vertAlign w:val="superscript"/>
        </w:rPr>
        <w:t>1</w:t>
      </w:r>
      <w:r w:rsidRPr="006A02B4">
        <w:rPr>
          <w:bCs/>
          <w:color w:val="000000"/>
          <w:sz w:val="24"/>
          <w:szCs w:val="24"/>
        </w:rPr>
        <w:t xml:space="preserve">, а если судимость снята или погашена, </w:t>
      </w:r>
      <w:proofErr w:type="gramStart"/>
      <w:r w:rsidRPr="006A02B4">
        <w:rPr>
          <w:sz w:val="24"/>
          <w:szCs w:val="24"/>
        </w:rPr>
        <w:t>–</w:t>
      </w:r>
      <w:r w:rsidRPr="006A02B4">
        <w:rPr>
          <w:bCs/>
          <w:color w:val="000000"/>
          <w:sz w:val="24"/>
          <w:szCs w:val="24"/>
        </w:rPr>
        <w:t>т</w:t>
      </w:r>
      <w:proofErr w:type="gramEnd"/>
      <w:r w:rsidRPr="006A02B4">
        <w:rPr>
          <w:bCs/>
          <w:color w:val="000000"/>
          <w:sz w:val="24"/>
          <w:szCs w:val="24"/>
        </w:rPr>
        <w:t>акже сведения о дате снятия или погашения судимости.</w:t>
      </w:r>
    </w:p>
    <w:p w:rsidR="006A3AEC" w:rsidRDefault="006A3AEC" w:rsidP="006A3AEC">
      <w:pPr>
        <w:pStyle w:val="21"/>
        <w:tabs>
          <w:tab w:val="num" w:pos="1785"/>
        </w:tabs>
      </w:pPr>
      <w:r w:rsidRPr="006A02B4">
        <w:t xml:space="preserve">Предельный объем биографических данных каждого кандидата не должен превышать </w:t>
      </w:r>
    </w:p>
    <w:p w:rsidR="006A3AEC" w:rsidRDefault="006A3AEC" w:rsidP="006A3AEC">
      <w:pPr>
        <w:pStyle w:val="21"/>
        <w:numPr>
          <w:ilvl w:val="0"/>
          <w:numId w:val="1"/>
        </w:numPr>
      </w:pPr>
      <w:r>
        <w:t>На белом фоне   цветная фотография, размера 9х12</w:t>
      </w:r>
    </w:p>
    <w:p w:rsidR="006A3AEC" w:rsidRPr="006A02B4" w:rsidRDefault="006A3AEC" w:rsidP="006A3AEC">
      <w:pPr>
        <w:pStyle w:val="21"/>
        <w:tabs>
          <w:tab w:val="num" w:pos="1785"/>
        </w:tabs>
      </w:pPr>
      <w:r w:rsidRPr="006A02B4">
        <w:t>площадь печатного листа формата А</w:t>
      </w:r>
      <w:proofErr w:type="gramStart"/>
      <w:r w:rsidRPr="006A02B4">
        <w:t>4</w:t>
      </w:r>
      <w:proofErr w:type="gramEnd"/>
      <w:r w:rsidRPr="006A02B4">
        <w:t xml:space="preserve">. </w:t>
      </w:r>
    </w:p>
    <w:p w:rsidR="006A3AEC" w:rsidRPr="006A02B4" w:rsidRDefault="006A3AEC" w:rsidP="006A3AEC"/>
    <w:p w:rsidR="006A3AEC" w:rsidRPr="006A02B4" w:rsidRDefault="006A3AEC" w:rsidP="006A3AEC">
      <w:pPr>
        <w:ind w:right="15" w:firstLine="709"/>
        <w:jc w:val="both"/>
        <w:rPr>
          <w:b/>
        </w:rPr>
      </w:pPr>
      <w:r w:rsidRPr="006A02B4">
        <w:rPr>
          <w:b/>
        </w:rPr>
        <w:t xml:space="preserve">Примечания: </w:t>
      </w:r>
    </w:p>
    <w:p w:rsidR="006A3AEC" w:rsidRPr="006A02B4" w:rsidRDefault="006A3AEC" w:rsidP="006A3AEC">
      <w:pPr>
        <w:ind w:right="15" w:firstLine="709"/>
        <w:jc w:val="both"/>
        <w:rPr>
          <w:b/>
        </w:rPr>
      </w:pPr>
    </w:p>
    <w:p w:rsidR="006A3AEC" w:rsidRPr="006A02B4" w:rsidRDefault="006A3AEC" w:rsidP="006A3AEC">
      <w:pPr>
        <w:ind w:right="15" w:firstLine="709"/>
        <w:jc w:val="both"/>
        <w:rPr>
          <w:highlight w:val="cyan"/>
        </w:rPr>
      </w:pPr>
      <w:proofErr w:type="gramStart"/>
      <w:r w:rsidRPr="006A02B4">
        <w:rPr>
          <w:b/>
          <w:vertAlign w:val="superscript"/>
        </w:rPr>
        <w:t>1</w:t>
      </w:r>
      <w:r w:rsidRPr="006A02B4">
        <w:rPr>
          <w:b/>
        </w:rPr>
        <w:t> </w:t>
      </w:r>
      <w:r w:rsidRPr="006A02B4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6A02B4">
        <w:rPr>
          <w:u w:val="single"/>
        </w:rPr>
        <w:t>сведения о судимости кандидата</w:t>
      </w:r>
      <w:r w:rsidRPr="006A02B4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6A02B4"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6A3AEC" w:rsidRPr="006A02B4" w:rsidRDefault="006A3AEC" w:rsidP="006A3AEC"/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6A3AEC" w:rsidRPr="006A02B4" w:rsidRDefault="006A3AEC" w:rsidP="006A3AEC">
      <w:pPr>
        <w:pStyle w:val="a3"/>
        <w:spacing w:after="0"/>
        <w:ind w:left="0"/>
      </w:pPr>
    </w:p>
    <w:p w:rsidR="00011A7D" w:rsidRDefault="00011A7D"/>
    <w:sectPr w:rsidR="0001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C90"/>
    <w:multiLevelType w:val="hybridMultilevel"/>
    <w:tmpl w:val="F00ECE82"/>
    <w:lvl w:ilvl="0" w:tplc="F798486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C"/>
    <w:rsid w:val="00011A7D"/>
    <w:rsid w:val="002B10B8"/>
    <w:rsid w:val="006A3AEC"/>
    <w:rsid w:val="00A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A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rsid w:val="006A3AEC"/>
    <w:pPr>
      <w:suppressLineNumbers/>
      <w:ind w:left="339" w:hanging="33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A3A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6A3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A3A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A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rsid w:val="006A3AEC"/>
    <w:pPr>
      <w:suppressLineNumbers/>
      <w:ind w:left="339" w:hanging="33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A3A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6A3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A3A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3A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Захарова</dc:creator>
  <cp:lastModifiedBy>Ирина В. Захарова</cp:lastModifiedBy>
  <cp:revision>2</cp:revision>
  <dcterms:created xsi:type="dcterms:W3CDTF">2019-07-09T16:58:00Z</dcterms:created>
  <dcterms:modified xsi:type="dcterms:W3CDTF">2019-07-09T16:58:00Z</dcterms:modified>
</cp:coreProperties>
</file>