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13" w:rsidRPr="00341972" w:rsidRDefault="000C1AE4" w:rsidP="00DD5013">
      <w:pPr>
        <w:suppressAutoHyphens/>
        <w:jc w:val="center"/>
        <w:rPr>
          <w:b/>
          <w:szCs w:val="24"/>
          <w:lang w:eastAsia="zh-CN"/>
        </w:rPr>
      </w:pPr>
      <w:proofErr w:type="spellStart"/>
      <w:r>
        <w:rPr>
          <w:b/>
          <w:szCs w:val="24"/>
          <w:lang w:eastAsia="zh-CN"/>
        </w:rPr>
        <w:t>з</w:t>
      </w:r>
      <w:r w:rsidR="00DD5013" w:rsidRPr="00341972">
        <w:rPr>
          <w:b/>
          <w:szCs w:val="24"/>
          <w:lang w:eastAsia="zh-CN"/>
        </w:rPr>
        <w:t>ЕРРИТОРИАЛЬНАЯ</w:t>
      </w:r>
      <w:proofErr w:type="spellEnd"/>
      <w:r w:rsidR="00DD5013" w:rsidRPr="00341972">
        <w:rPr>
          <w:b/>
          <w:szCs w:val="24"/>
          <w:lang w:eastAsia="zh-CN"/>
        </w:rPr>
        <w:t xml:space="preserve"> ИЗБИРАТЕЛЬНАЯ КОМИССИЯ </w:t>
      </w:r>
    </w:p>
    <w:p w:rsidR="00DD5013" w:rsidRPr="00341972" w:rsidRDefault="00DD5013" w:rsidP="00DD5013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DD5013" w:rsidRPr="00341972" w:rsidRDefault="00DD5013" w:rsidP="00DD5013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DD5013" w:rsidRPr="00341972" w:rsidRDefault="00182138" w:rsidP="00DD5013">
      <w:pPr>
        <w:suppressAutoHyphens/>
        <w:jc w:val="center"/>
        <w:rPr>
          <w:b/>
          <w:szCs w:val="24"/>
          <w:lang w:eastAsia="zh-CN"/>
        </w:rPr>
      </w:pPr>
      <w:r w:rsidRPr="00182138">
        <w:rPr>
          <w:szCs w:val="24"/>
          <w:lang w:eastAsia="zh-CN"/>
        </w:rPr>
        <w:pict>
          <v:line id="_x0000_s1026" style="position:absolute;left:0;text-align:left;flip:y;z-index:251660288" from="-6pt,4.75pt" to="482.4pt,5.85pt" strokeweight=".71mm">
            <v:stroke joinstyle="miter" endcap="square"/>
          </v:line>
        </w:pict>
      </w:r>
    </w:p>
    <w:p w:rsidR="00DD5013" w:rsidRPr="00341972" w:rsidRDefault="00DD5013" w:rsidP="00DD5013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DD5013" w:rsidRDefault="00DD5013" w:rsidP="008A0F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Default="00DD5013" w:rsidP="00DD501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2769A1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2769A1">
        <w:rPr>
          <w:rFonts w:ascii="Times New Roman" w:hAnsi="Times New Roman" w:cs="Times New Roman"/>
          <w:b/>
          <w:sz w:val="24"/>
          <w:szCs w:val="24"/>
        </w:rPr>
        <w:t>80/458</w:t>
      </w:r>
    </w:p>
    <w:p w:rsidR="00DD5013" w:rsidRPr="00DD5013" w:rsidRDefault="00DD5013" w:rsidP="00DD501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C7D63" w:rsidRPr="00626F00" w:rsidRDefault="005C7D63" w:rsidP="008A0F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О формировании участков</w:t>
      </w:r>
      <w:r w:rsidR="00DD5013">
        <w:rPr>
          <w:rFonts w:ascii="Times New Roman" w:hAnsi="Times New Roman" w:cs="Times New Roman"/>
          <w:b/>
          <w:sz w:val="24"/>
          <w:szCs w:val="24"/>
        </w:rPr>
        <w:t>ой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 w:rsidR="00DD5013">
        <w:rPr>
          <w:rFonts w:ascii="Times New Roman" w:hAnsi="Times New Roman" w:cs="Times New Roman"/>
          <w:b/>
          <w:sz w:val="24"/>
          <w:szCs w:val="24"/>
        </w:rPr>
        <w:t>ой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DD5013">
        <w:rPr>
          <w:rFonts w:ascii="Times New Roman" w:hAnsi="Times New Roman" w:cs="Times New Roman"/>
          <w:b/>
          <w:sz w:val="24"/>
          <w:szCs w:val="24"/>
        </w:rPr>
        <w:t>и</w:t>
      </w:r>
    </w:p>
    <w:p w:rsidR="005C7D63" w:rsidRPr="00626F00" w:rsidRDefault="005C7D63" w:rsidP="008A0F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DD5013">
        <w:rPr>
          <w:rFonts w:ascii="Times New Roman" w:hAnsi="Times New Roman" w:cs="Times New Roman"/>
          <w:b/>
          <w:sz w:val="24"/>
          <w:szCs w:val="24"/>
        </w:rPr>
        <w:t>ого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DD5013">
        <w:rPr>
          <w:rFonts w:ascii="Times New Roman" w:hAnsi="Times New Roman" w:cs="Times New Roman"/>
          <w:b/>
          <w:sz w:val="24"/>
          <w:szCs w:val="24"/>
        </w:rPr>
        <w:t>а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N </w:t>
      </w:r>
      <w:r w:rsidR="00DD5013">
        <w:rPr>
          <w:rFonts w:ascii="Times New Roman" w:hAnsi="Times New Roman" w:cs="Times New Roman"/>
          <w:b/>
          <w:sz w:val="24"/>
          <w:szCs w:val="24"/>
        </w:rPr>
        <w:t>82</w:t>
      </w:r>
      <w:r w:rsidR="006D2A60">
        <w:rPr>
          <w:rFonts w:ascii="Times New Roman" w:hAnsi="Times New Roman" w:cs="Times New Roman"/>
          <w:b/>
          <w:sz w:val="24"/>
          <w:szCs w:val="24"/>
        </w:rPr>
        <w:t>1</w:t>
      </w:r>
    </w:p>
    <w:p w:rsidR="005C7D63" w:rsidRPr="005C7D63" w:rsidRDefault="005C7D63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DD5013" w:rsidRDefault="00DD5013" w:rsidP="00DD5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C7D63" w:rsidRPr="008A0FF5">
        <w:rPr>
          <w:rFonts w:ascii="Times New Roman" w:hAnsi="Times New Roman" w:cs="Times New Roman"/>
          <w:sz w:val="24"/>
          <w:szCs w:val="24"/>
        </w:rPr>
        <w:t>Рассмотрев   предложения  по  кандидатурам  для  назначения  в 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,  в соответствии со </w:t>
      </w:r>
      <w:hyperlink r:id="rId5" w:history="1">
        <w:r w:rsidR="005C7D63"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="005C7D63"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5C7D63"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5C7D63"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5C7D63"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="005C7D63" w:rsidRPr="008A0FF5">
        <w:rPr>
          <w:rFonts w:ascii="Times New Roman" w:hAnsi="Times New Roman" w:cs="Times New Roman"/>
          <w:sz w:val="24"/>
          <w:szCs w:val="24"/>
        </w:rPr>
        <w:t>Федерального закона  "Об  основных  гарантиях избирательных прав и права научастие   в   референдуме   граждан  Российской  Федерации",  Методическими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рекомендациями   о   порядке   формирования  территориальных 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комиссий,  избирательных комиссий  муниципальных  образований,  окружных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избирательной  комиссии  Российской  Федерации  от  17  февраля</w:t>
      </w:r>
      <w:proofErr w:type="gramEnd"/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2010  года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192/1337-5, статьями </w:t>
      </w:r>
      <w:r w:rsidR="00E63A28">
        <w:rPr>
          <w:rFonts w:ascii="Times New Roman" w:hAnsi="Times New Roman" w:cs="Times New Roman"/>
          <w:sz w:val="24"/>
          <w:szCs w:val="24"/>
        </w:rPr>
        <w:t>3, 4</w:t>
      </w:r>
      <w:r w:rsidR="00E65B83">
        <w:rPr>
          <w:rFonts w:ascii="Times New Roman" w:hAnsi="Times New Roman" w:cs="Times New Roman"/>
          <w:sz w:val="24"/>
          <w:szCs w:val="24"/>
        </w:rPr>
        <w:t>, 14</w:t>
      </w:r>
      <w:r w:rsidR="00E63A28">
        <w:rPr>
          <w:rFonts w:ascii="Times New Roman" w:hAnsi="Times New Roman" w:cs="Times New Roman"/>
          <w:sz w:val="24"/>
          <w:szCs w:val="24"/>
        </w:rPr>
        <w:t xml:space="preserve"> областного закона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A2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5C7D63" w:rsidRPr="008A0FF5">
        <w:rPr>
          <w:rFonts w:ascii="Times New Roman" w:hAnsi="Times New Roman" w:cs="Times New Roman"/>
          <w:sz w:val="24"/>
          <w:szCs w:val="24"/>
        </w:rPr>
        <w:t>:</w:t>
      </w:r>
    </w:p>
    <w:p w:rsidR="00E63A28" w:rsidRPr="008A0FF5" w:rsidRDefault="00E63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5064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1. 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Сформировать   </w:t>
      </w:r>
      <w:r w:rsidR="00DD5013" w:rsidRPr="008A0FF5">
        <w:rPr>
          <w:rFonts w:ascii="Times New Roman" w:hAnsi="Times New Roman" w:cs="Times New Roman"/>
          <w:sz w:val="24"/>
          <w:szCs w:val="24"/>
        </w:rPr>
        <w:t>участко</w:t>
      </w:r>
      <w:r w:rsidR="00DD5013">
        <w:rPr>
          <w:rFonts w:ascii="Times New Roman" w:hAnsi="Times New Roman" w:cs="Times New Roman"/>
          <w:sz w:val="24"/>
          <w:szCs w:val="24"/>
        </w:rPr>
        <w:t>вую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DD5013">
        <w:rPr>
          <w:rFonts w:ascii="Times New Roman" w:hAnsi="Times New Roman" w:cs="Times New Roman"/>
          <w:sz w:val="24"/>
          <w:szCs w:val="24"/>
        </w:rPr>
        <w:t>ую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комисси</w:t>
      </w:r>
      <w:r w:rsidR="00DD5013">
        <w:rPr>
          <w:rFonts w:ascii="Times New Roman" w:hAnsi="Times New Roman" w:cs="Times New Roman"/>
          <w:sz w:val="24"/>
          <w:szCs w:val="24"/>
        </w:rPr>
        <w:t>ю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избирательн</w:t>
      </w:r>
      <w:r w:rsidR="00DD5013">
        <w:rPr>
          <w:rFonts w:ascii="Times New Roman" w:hAnsi="Times New Roman" w:cs="Times New Roman"/>
          <w:sz w:val="24"/>
          <w:szCs w:val="24"/>
        </w:rPr>
        <w:t xml:space="preserve">ого </w:t>
      </w:r>
      <w:r w:rsidR="005C7D63" w:rsidRPr="008A0FF5">
        <w:rPr>
          <w:rFonts w:ascii="Times New Roman" w:hAnsi="Times New Roman" w:cs="Times New Roman"/>
          <w:sz w:val="24"/>
          <w:szCs w:val="24"/>
        </w:rPr>
        <w:t>участк</w:t>
      </w:r>
      <w:r w:rsidR="00DD5013">
        <w:rPr>
          <w:rFonts w:ascii="Times New Roman" w:hAnsi="Times New Roman" w:cs="Times New Roman"/>
          <w:sz w:val="24"/>
          <w:szCs w:val="24"/>
        </w:rPr>
        <w:t>а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</w:t>
      </w:r>
      <w:r w:rsidR="00DD5013"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N </w:t>
      </w:r>
      <w:r w:rsidR="00DD5013">
        <w:rPr>
          <w:rFonts w:ascii="Times New Roman" w:hAnsi="Times New Roman" w:cs="Times New Roman"/>
          <w:sz w:val="24"/>
          <w:szCs w:val="24"/>
        </w:rPr>
        <w:t>82</w:t>
      </w:r>
      <w:r w:rsidR="006D2A60">
        <w:rPr>
          <w:rFonts w:ascii="Times New Roman" w:hAnsi="Times New Roman" w:cs="Times New Roman"/>
          <w:sz w:val="24"/>
          <w:szCs w:val="24"/>
        </w:rPr>
        <w:t>1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со  сроком  полномочий пять лет</w:t>
      </w:r>
      <w:r w:rsidR="002F2F6C">
        <w:rPr>
          <w:rFonts w:ascii="Times New Roman" w:hAnsi="Times New Roman" w:cs="Times New Roman"/>
          <w:sz w:val="24"/>
          <w:szCs w:val="24"/>
        </w:rPr>
        <w:t xml:space="preserve"> (2018-2023 гг.)</w:t>
      </w:r>
      <w:r w:rsidR="005C7D63" w:rsidRPr="008A0FF5">
        <w:rPr>
          <w:rFonts w:ascii="Times New Roman" w:hAnsi="Times New Roman" w:cs="Times New Roman"/>
          <w:sz w:val="24"/>
          <w:szCs w:val="24"/>
        </w:rPr>
        <w:t>,</w:t>
      </w:r>
      <w:r w:rsidR="00DD5013">
        <w:rPr>
          <w:rFonts w:ascii="Times New Roman" w:hAnsi="Times New Roman" w:cs="Times New Roman"/>
          <w:sz w:val="24"/>
          <w:szCs w:val="24"/>
        </w:rPr>
        <w:t xml:space="preserve"> н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азначив в </w:t>
      </w:r>
      <w:r w:rsidR="00DD5013">
        <w:rPr>
          <w:rFonts w:ascii="Times New Roman" w:hAnsi="Times New Roman" w:cs="Times New Roman"/>
          <w:sz w:val="24"/>
          <w:szCs w:val="24"/>
        </w:rPr>
        <w:t>его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состав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членами участков</w:t>
      </w:r>
      <w:r w:rsidR="00DD5013"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избирательн</w:t>
      </w:r>
      <w:r w:rsidR="00DD5013"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D5013">
        <w:rPr>
          <w:rFonts w:ascii="Times New Roman" w:hAnsi="Times New Roman" w:cs="Times New Roman"/>
          <w:sz w:val="24"/>
          <w:szCs w:val="24"/>
        </w:rPr>
        <w:t>и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с правом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решающего голоса лиц согласно </w:t>
      </w:r>
      <w:r w:rsidR="00930304">
        <w:rPr>
          <w:rFonts w:ascii="Times New Roman" w:hAnsi="Times New Roman" w:cs="Times New Roman"/>
          <w:sz w:val="24"/>
          <w:szCs w:val="24"/>
        </w:rPr>
        <w:t>приложени</w:t>
      </w:r>
      <w:r w:rsidR="00DD5013">
        <w:rPr>
          <w:rFonts w:ascii="Times New Roman" w:hAnsi="Times New Roman" w:cs="Times New Roman"/>
          <w:sz w:val="24"/>
          <w:szCs w:val="24"/>
        </w:rPr>
        <w:t>ю.</w:t>
      </w:r>
      <w:r w:rsidR="00930304">
        <w:rPr>
          <w:rFonts w:ascii="Times New Roman" w:hAnsi="Times New Roman" w:cs="Times New Roman"/>
          <w:sz w:val="24"/>
          <w:szCs w:val="24"/>
        </w:rPr>
        <w:t xml:space="preserve"> 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Pr="00DD5013" w:rsidRDefault="005C7D63">
      <w:pPr>
        <w:pStyle w:val="ConsPlusNonformat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2. Направить настоящее решение в </w:t>
      </w:r>
      <w:r w:rsidR="00E63A28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</w:t>
      </w:r>
      <w:r w:rsidR="00DD5013">
        <w:rPr>
          <w:rFonts w:ascii="Times New Roman" w:hAnsi="Times New Roman" w:cs="Times New Roman"/>
          <w:sz w:val="24"/>
          <w:szCs w:val="24"/>
        </w:rPr>
        <w:t xml:space="preserve"> и участковую избирательную комиссию избирательного участка № 82</w:t>
      </w:r>
      <w:r w:rsidR="006D2A60">
        <w:rPr>
          <w:rFonts w:ascii="Times New Roman" w:hAnsi="Times New Roman" w:cs="Times New Roman"/>
          <w:sz w:val="24"/>
          <w:szCs w:val="24"/>
        </w:rPr>
        <w:t>1</w:t>
      </w:r>
      <w:r w:rsidR="00DD5013">
        <w:rPr>
          <w:rFonts w:ascii="Times New Roman" w:hAnsi="Times New Roman" w:cs="Times New Roman"/>
          <w:sz w:val="24"/>
          <w:szCs w:val="24"/>
        </w:rPr>
        <w:t>.</w:t>
      </w:r>
      <w:r w:rsidR="009A1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Default="005C7D63" w:rsidP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</w:t>
      </w:r>
      <w:r w:rsidR="00DD5013">
        <w:rPr>
          <w:rFonts w:ascii="Times New Roman" w:hAnsi="Times New Roman" w:cs="Times New Roman"/>
          <w:sz w:val="24"/>
          <w:szCs w:val="24"/>
        </w:rPr>
        <w:t>3</w:t>
      </w:r>
      <w:r w:rsidRPr="008A0FF5">
        <w:rPr>
          <w:rFonts w:ascii="Times New Roman" w:hAnsi="Times New Roman" w:cs="Times New Roman"/>
          <w:sz w:val="24"/>
          <w:szCs w:val="24"/>
        </w:rPr>
        <w:t xml:space="preserve">. Опубликовать 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DD5013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6F03D4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6F03D4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6F03D4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6F03D4" w:rsidRDefault="006F03D4" w:rsidP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3D4" w:rsidRPr="006F03D4" w:rsidRDefault="006F03D4" w:rsidP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 w:rsidR="006F0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Pr="006F03D4" w:rsidRDefault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="005C7D63" w:rsidRPr="006F03D4">
        <w:rPr>
          <w:rFonts w:ascii="Times New Roman" w:hAnsi="Times New Roman" w:cs="Times New Roman"/>
          <w:sz w:val="24"/>
          <w:szCs w:val="24"/>
        </w:rPr>
        <w:t xml:space="preserve">комиссии          </w:t>
      </w:r>
      <w:r w:rsidRPr="006F0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5C7D63" w:rsidRPr="008A0FF5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="005C7D63"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Pr="008A0FF5" w:rsidRDefault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6F0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F03D4" w:rsidRDefault="006F03D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F03D4" w:rsidRDefault="006F03D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F03D4" w:rsidRDefault="006F03D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930304">
        <w:rPr>
          <w:rFonts w:ascii="Times New Roman" w:hAnsi="Times New Roman" w:cs="Times New Roman"/>
        </w:rPr>
        <w:t xml:space="preserve"> </w:t>
      </w:r>
      <w:r w:rsidR="006F03D4">
        <w:rPr>
          <w:rFonts w:ascii="Times New Roman" w:hAnsi="Times New Roman" w:cs="Times New Roman"/>
        </w:rPr>
        <w:t xml:space="preserve"> </w:t>
      </w:r>
    </w:p>
    <w:p w:rsidR="005C7D63" w:rsidRDefault="005C7D63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  <w:r w:rsidR="006F03D4">
        <w:rPr>
          <w:rFonts w:ascii="Times New Roman" w:hAnsi="Times New Roman" w:cs="Times New Roman"/>
        </w:rPr>
        <w:t xml:space="preserve"> ТИК</w:t>
      </w:r>
    </w:p>
    <w:p w:rsidR="005C7D63" w:rsidRPr="005C7D63" w:rsidRDefault="006F03D4" w:rsidP="006F03D4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Сланцевского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</w:p>
    <w:p w:rsidR="005C7D63" w:rsidRPr="005C7D63" w:rsidRDefault="005C7D63" w:rsidP="00BA1365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 от </w:t>
      </w:r>
      <w:r w:rsidR="006F03D4">
        <w:rPr>
          <w:rFonts w:ascii="Times New Roman" w:hAnsi="Times New Roman" w:cs="Times New Roman"/>
        </w:rPr>
        <w:t>0</w:t>
      </w:r>
      <w:r w:rsidR="002769A1">
        <w:rPr>
          <w:rFonts w:ascii="Times New Roman" w:hAnsi="Times New Roman" w:cs="Times New Roman"/>
        </w:rPr>
        <w:t>5</w:t>
      </w:r>
      <w:r w:rsidR="006F03D4">
        <w:rPr>
          <w:rFonts w:ascii="Times New Roman" w:hAnsi="Times New Roman" w:cs="Times New Roman"/>
        </w:rPr>
        <w:t>.06.2018 г.</w:t>
      </w:r>
      <w:r w:rsidRPr="005C7D63">
        <w:rPr>
          <w:rFonts w:ascii="Times New Roman" w:hAnsi="Times New Roman" w:cs="Times New Roman"/>
        </w:rPr>
        <w:t xml:space="preserve"> N</w:t>
      </w:r>
      <w:r w:rsidR="002769A1">
        <w:rPr>
          <w:rFonts w:ascii="Times New Roman" w:hAnsi="Times New Roman" w:cs="Times New Roman"/>
        </w:rPr>
        <w:t>80/458</w:t>
      </w:r>
    </w:p>
    <w:p w:rsidR="005C7D63" w:rsidRPr="005C7D63" w:rsidRDefault="005C7D63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 w:rsidR="00930304"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 w:rsidR="00930304"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930304"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30304">
        <w:rPr>
          <w:rFonts w:ascii="Times New Roman" w:hAnsi="Times New Roman" w:cs="Times New Roman"/>
          <w:sz w:val="24"/>
          <w:szCs w:val="24"/>
        </w:rPr>
        <w:t>и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6F03D4">
        <w:rPr>
          <w:rFonts w:ascii="Times New Roman" w:hAnsi="Times New Roman" w:cs="Times New Roman"/>
          <w:sz w:val="24"/>
          <w:szCs w:val="24"/>
        </w:rPr>
        <w:t>82</w:t>
      </w:r>
      <w:r w:rsidR="00D25984">
        <w:rPr>
          <w:rFonts w:ascii="Times New Roman" w:hAnsi="Times New Roman" w:cs="Times New Roman"/>
          <w:sz w:val="24"/>
          <w:szCs w:val="24"/>
        </w:rPr>
        <w:t>1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 w:rsidR="006F03D4">
        <w:rPr>
          <w:rFonts w:ascii="Times New Roman" w:hAnsi="Times New Roman" w:cs="Times New Roman"/>
          <w:sz w:val="24"/>
          <w:szCs w:val="24"/>
        </w:rPr>
        <w:t>–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 w:rsidR="006D2A60">
        <w:rPr>
          <w:rFonts w:ascii="Times New Roman" w:hAnsi="Times New Roman" w:cs="Times New Roman"/>
          <w:sz w:val="24"/>
          <w:szCs w:val="24"/>
        </w:rPr>
        <w:t>7</w:t>
      </w:r>
      <w:r w:rsidR="009A15B0">
        <w:rPr>
          <w:rFonts w:ascii="Times New Roman" w:hAnsi="Times New Roman" w:cs="Times New Roman"/>
          <w:sz w:val="24"/>
          <w:szCs w:val="24"/>
        </w:rPr>
        <w:t xml:space="preserve"> </w:t>
      </w:r>
      <w:r w:rsidRPr="00BA1365">
        <w:rPr>
          <w:rFonts w:ascii="Times New Roman" w:hAnsi="Times New Roman" w:cs="Times New Roman"/>
          <w:sz w:val="24"/>
          <w:szCs w:val="24"/>
        </w:rPr>
        <w:t xml:space="preserve">членов </w:t>
      </w:r>
      <w:hyperlink w:anchor="P895" w:history="1"/>
      <w:r w:rsidR="006F03D4">
        <w:t xml:space="preserve"> 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2F2F6C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="005C7D63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5C7D63" w:rsidRPr="005C7D63" w:rsidTr="009A15B0">
        <w:tc>
          <w:tcPr>
            <w:tcW w:w="570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5C7D63" w:rsidRPr="005C7D63" w:rsidTr="009A15B0">
        <w:tc>
          <w:tcPr>
            <w:tcW w:w="570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5C7D63" w:rsidRPr="005C7D63" w:rsidTr="009A15B0">
        <w:tc>
          <w:tcPr>
            <w:tcW w:w="570" w:type="dxa"/>
          </w:tcPr>
          <w:p w:rsidR="005C7D63" w:rsidRPr="005C7D63" w:rsidRDefault="006F03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6D2A60" w:rsidRDefault="006D2A60" w:rsidP="006D2A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Зубова Любовь Анатольевна </w:t>
            </w:r>
          </w:p>
          <w:p w:rsidR="005C7D63" w:rsidRPr="005C7D63" w:rsidRDefault="005C7D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6D2A60" w:rsidRDefault="006D2A60" w:rsidP="006D2A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Региональное отделение Политической партии СПРАВЕДЛИВАЯ РОССИЯ в Ленинградской области</w:t>
            </w:r>
          </w:p>
          <w:p w:rsidR="005C7D63" w:rsidRPr="003E270A" w:rsidRDefault="005C7D63" w:rsidP="003E270A">
            <w:pPr>
              <w:rPr>
                <w:color w:val="000000"/>
                <w:sz w:val="20"/>
              </w:rPr>
            </w:pPr>
          </w:p>
        </w:tc>
      </w:tr>
      <w:tr w:rsidR="003E270A" w:rsidRPr="005C7D63" w:rsidTr="009A15B0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6D2A60" w:rsidRDefault="006D2A60" w:rsidP="006D2A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Лаврова Наталья Николаевна </w:t>
            </w:r>
          </w:p>
          <w:p w:rsidR="003E270A" w:rsidRDefault="003E270A" w:rsidP="006F03D4">
            <w:pPr>
              <w:rPr>
                <w:color w:val="000000"/>
                <w:sz w:val="20"/>
              </w:rPr>
            </w:pPr>
          </w:p>
        </w:tc>
        <w:tc>
          <w:tcPr>
            <w:tcW w:w="4539" w:type="dxa"/>
          </w:tcPr>
          <w:p w:rsidR="006D2A60" w:rsidRDefault="006D2A60" w:rsidP="006D2A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собрание избирателей по месту жительства - </w:t>
            </w:r>
            <w:proofErr w:type="spellStart"/>
            <w:r>
              <w:rPr>
                <w:color w:val="000000"/>
                <w:sz w:val="20"/>
              </w:rPr>
              <w:t>Сланцевский</w:t>
            </w:r>
            <w:proofErr w:type="spellEnd"/>
            <w:r>
              <w:rPr>
                <w:color w:val="000000"/>
                <w:sz w:val="20"/>
              </w:rPr>
              <w:t xml:space="preserve"> район, д. </w:t>
            </w:r>
            <w:proofErr w:type="spellStart"/>
            <w:r>
              <w:rPr>
                <w:color w:val="000000"/>
                <w:sz w:val="20"/>
              </w:rPr>
              <w:t>Овсище</w:t>
            </w:r>
            <w:proofErr w:type="spellEnd"/>
          </w:p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270A" w:rsidRPr="005C7D63" w:rsidTr="009A15B0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6D2A60" w:rsidRDefault="006D2A60" w:rsidP="006D2A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Морозова Валентина Ивановна 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  <w:tc>
          <w:tcPr>
            <w:tcW w:w="4539" w:type="dxa"/>
          </w:tcPr>
          <w:p w:rsidR="006D2A60" w:rsidRDefault="006D2A60" w:rsidP="006D2A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собрание избирателей по месту жительства - </w:t>
            </w:r>
            <w:proofErr w:type="spellStart"/>
            <w:r>
              <w:rPr>
                <w:color w:val="000000"/>
                <w:sz w:val="20"/>
              </w:rPr>
              <w:t>Сланцевский</w:t>
            </w:r>
            <w:proofErr w:type="spellEnd"/>
            <w:r>
              <w:rPr>
                <w:color w:val="000000"/>
                <w:sz w:val="20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.О</w:t>
            </w:r>
            <w:proofErr w:type="gramEnd"/>
            <w:r>
              <w:rPr>
                <w:color w:val="000000"/>
                <w:sz w:val="20"/>
              </w:rPr>
              <w:t>всище</w:t>
            </w:r>
            <w:proofErr w:type="spellEnd"/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</w:tr>
      <w:tr w:rsidR="003E270A" w:rsidRPr="005C7D63" w:rsidTr="009A15B0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6D2A60" w:rsidRDefault="006D2A60" w:rsidP="006D2A60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Новолодская</w:t>
            </w:r>
            <w:proofErr w:type="spellEnd"/>
            <w:r>
              <w:rPr>
                <w:color w:val="000000"/>
                <w:sz w:val="20"/>
              </w:rPr>
              <w:t xml:space="preserve"> Елена Владимировна 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  <w:tc>
          <w:tcPr>
            <w:tcW w:w="4539" w:type="dxa"/>
          </w:tcPr>
          <w:p w:rsidR="006D2A60" w:rsidRDefault="006D2A60" w:rsidP="006D2A60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Сланцевское</w:t>
            </w:r>
            <w:proofErr w:type="spellEnd"/>
            <w:r>
              <w:rPr>
                <w:color w:val="000000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</w:tr>
      <w:tr w:rsidR="003E270A" w:rsidRPr="005C7D63" w:rsidTr="009A15B0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6D2A60" w:rsidRDefault="006D2A60" w:rsidP="006D2A60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Садовникова</w:t>
            </w:r>
            <w:proofErr w:type="spellEnd"/>
            <w:r>
              <w:rPr>
                <w:color w:val="000000"/>
                <w:sz w:val="20"/>
              </w:rPr>
              <w:t xml:space="preserve"> Марина Викторовна 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  <w:tc>
          <w:tcPr>
            <w:tcW w:w="4539" w:type="dxa"/>
          </w:tcPr>
          <w:p w:rsidR="006D2A60" w:rsidRDefault="006D2A60" w:rsidP="006D2A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собрание избирателей по месту работы - УФПС  Почта России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</w:tr>
      <w:tr w:rsidR="00C27DC1" w:rsidRPr="005C7D63" w:rsidTr="009A15B0">
        <w:tc>
          <w:tcPr>
            <w:tcW w:w="570" w:type="dxa"/>
          </w:tcPr>
          <w:p w:rsidR="00C27DC1" w:rsidRDefault="00C27D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6D2A60" w:rsidRDefault="006D2A60" w:rsidP="006D2A60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Соботюк</w:t>
            </w:r>
            <w:proofErr w:type="spellEnd"/>
            <w:r>
              <w:rPr>
                <w:color w:val="000000"/>
                <w:sz w:val="20"/>
              </w:rPr>
              <w:t xml:space="preserve"> Елена Николаевна </w:t>
            </w:r>
          </w:p>
          <w:p w:rsidR="00C27DC1" w:rsidRDefault="00C27DC1" w:rsidP="003E270A">
            <w:pPr>
              <w:rPr>
                <w:color w:val="000000"/>
                <w:sz w:val="20"/>
              </w:rPr>
            </w:pPr>
          </w:p>
        </w:tc>
        <w:tc>
          <w:tcPr>
            <w:tcW w:w="4539" w:type="dxa"/>
          </w:tcPr>
          <w:p w:rsidR="006D2A60" w:rsidRDefault="006D2A60" w:rsidP="006D2A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  <w:p w:rsidR="00C27DC1" w:rsidRDefault="00C27DC1" w:rsidP="003E270A">
            <w:pPr>
              <w:rPr>
                <w:color w:val="000000"/>
                <w:sz w:val="20"/>
              </w:rPr>
            </w:pPr>
          </w:p>
        </w:tc>
      </w:tr>
      <w:tr w:rsidR="006D2A60" w:rsidRPr="005C7D63" w:rsidTr="009A15B0">
        <w:tc>
          <w:tcPr>
            <w:tcW w:w="570" w:type="dxa"/>
          </w:tcPr>
          <w:p w:rsidR="006D2A60" w:rsidRDefault="006D2A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6D2A60" w:rsidRDefault="006D2A60" w:rsidP="006D2A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Щербакова Людмила Владимировна </w:t>
            </w:r>
          </w:p>
          <w:p w:rsidR="006D2A60" w:rsidRDefault="006D2A60" w:rsidP="006D2A60">
            <w:pPr>
              <w:rPr>
                <w:color w:val="000000"/>
                <w:sz w:val="20"/>
              </w:rPr>
            </w:pPr>
          </w:p>
        </w:tc>
        <w:tc>
          <w:tcPr>
            <w:tcW w:w="4539" w:type="dxa"/>
          </w:tcPr>
          <w:p w:rsidR="006D2A60" w:rsidRDefault="006D2A60" w:rsidP="006D2A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собрание избирателей по месту жительства - </w:t>
            </w:r>
            <w:proofErr w:type="spellStart"/>
            <w:r>
              <w:rPr>
                <w:color w:val="000000"/>
                <w:sz w:val="20"/>
              </w:rPr>
              <w:t>Сланцевский</w:t>
            </w:r>
            <w:proofErr w:type="spellEnd"/>
            <w:r>
              <w:rPr>
                <w:color w:val="000000"/>
                <w:sz w:val="20"/>
              </w:rPr>
              <w:t xml:space="preserve"> район, д. </w:t>
            </w:r>
            <w:proofErr w:type="spellStart"/>
            <w:r>
              <w:rPr>
                <w:color w:val="000000"/>
                <w:sz w:val="20"/>
              </w:rPr>
              <w:t>Овсище</w:t>
            </w:r>
            <w:proofErr w:type="spellEnd"/>
          </w:p>
          <w:p w:rsidR="006D2A60" w:rsidRDefault="006D2A60" w:rsidP="006D2A60">
            <w:pPr>
              <w:rPr>
                <w:color w:val="000000"/>
                <w:sz w:val="20"/>
              </w:rPr>
            </w:pPr>
          </w:p>
        </w:tc>
      </w:tr>
    </w:tbl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6F0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  <w:bookmarkStart w:id="0" w:name="P896"/>
      <w:bookmarkEnd w:id="0"/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6F03D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Pr="005C7D63" w:rsidRDefault="00BA1365">
      <w:pPr>
        <w:pStyle w:val="ConsPlusNormal"/>
        <w:jc w:val="both"/>
        <w:rPr>
          <w:rFonts w:ascii="Times New Roman" w:hAnsi="Times New Roman" w:cs="Times New Roman"/>
        </w:rPr>
      </w:pPr>
    </w:p>
    <w:sectPr w:rsidR="00BA1365" w:rsidRPr="005C7D63" w:rsidSect="00366B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00370"/>
    <w:rsid w:val="00027B46"/>
    <w:rsid w:val="000B5B24"/>
    <w:rsid w:val="000C1AE4"/>
    <w:rsid w:val="00182138"/>
    <w:rsid w:val="002769A1"/>
    <w:rsid w:val="002F2F6C"/>
    <w:rsid w:val="00366B87"/>
    <w:rsid w:val="003863E9"/>
    <w:rsid w:val="003E270A"/>
    <w:rsid w:val="00432E30"/>
    <w:rsid w:val="004924F8"/>
    <w:rsid w:val="004B4B74"/>
    <w:rsid w:val="00506491"/>
    <w:rsid w:val="005C7D63"/>
    <w:rsid w:val="00626F00"/>
    <w:rsid w:val="006D2A60"/>
    <w:rsid w:val="006F03D4"/>
    <w:rsid w:val="007E0A45"/>
    <w:rsid w:val="008A0FF5"/>
    <w:rsid w:val="008D57D9"/>
    <w:rsid w:val="00930304"/>
    <w:rsid w:val="009A15B0"/>
    <w:rsid w:val="00B44C8A"/>
    <w:rsid w:val="00BA1365"/>
    <w:rsid w:val="00C16518"/>
    <w:rsid w:val="00C27DC1"/>
    <w:rsid w:val="00C64EF0"/>
    <w:rsid w:val="00CF4F18"/>
    <w:rsid w:val="00D21020"/>
    <w:rsid w:val="00D25984"/>
    <w:rsid w:val="00DB455B"/>
    <w:rsid w:val="00DD5013"/>
    <w:rsid w:val="00DF4572"/>
    <w:rsid w:val="00E63A28"/>
    <w:rsid w:val="00E65B83"/>
    <w:rsid w:val="00E77D69"/>
    <w:rsid w:val="00F12635"/>
    <w:rsid w:val="00FA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EBB7-606C-47EA-B816-945C142D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11</cp:revision>
  <cp:lastPrinted>2018-06-05T07:57:00Z</cp:lastPrinted>
  <dcterms:created xsi:type="dcterms:W3CDTF">2018-03-27T07:23:00Z</dcterms:created>
  <dcterms:modified xsi:type="dcterms:W3CDTF">2018-06-05T08:06:00Z</dcterms:modified>
</cp:coreProperties>
</file>